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A7" w:rsidRDefault="00E22BA7" w:rsidP="00E22BA7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</w:t>
      </w:r>
      <w:r w:rsidRPr="002703DB">
        <w:rPr>
          <w:rFonts w:ascii="方正小标宋简体" w:eastAsia="方正小标宋简体" w:hAnsi="华文中宋" w:hint="eastAsia"/>
          <w:bCs/>
          <w:sz w:val="36"/>
          <w:szCs w:val="36"/>
        </w:rPr>
        <w:t>用信息公开一览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表</w:t>
      </w:r>
    </w:p>
    <w:p w:rsidR="00E22BA7" w:rsidRPr="00226E55" w:rsidRDefault="003B46C5" w:rsidP="00E22BA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60288" from="63pt,20.8pt" to="153pt,20.8pt"/>
        </w:pict>
      </w:r>
      <w:r w:rsidR="00E22BA7">
        <w:rPr>
          <w:rFonts w:ascii="仿宋_GB2312" w:hAnsi="华文中宋" w:hint="eastAsia"/>
          <w:bCs/>
          <w:sz w:val="24"/>
        </w:rPr>
        <w:t>填表人</w:t>
      </w:r>
      <w:r w:rsidR="00E22BA7" w:rsidRPr="00226E55">
        <w:rPr>
          <w:rFonts w:ascii="仿宋_GB2312" w:hAnsi="华文中宋" w:hint="eastAsia"/>
          <w:bCs/>
          <w:sz w:val="24"/>
        </w:rPr>
        <w:t>：</w:t>
      </w:r>
      <w:r w:rsidR="00E22BA7">
        <w:rPr>
          <w:rFonts w:ascii="仿宋_GB2312" w:hAnsi="华文中宋" w:hint="eastAsia"/>
          <w:bCs/>
          <w:sz w:val="24"/>
        </w:rPr>
        <w:t xml:space="preserve">  程仲鸣</w:t>
      </w:r>
      <w:r w:rsidR="00E22BA7" w:rsidRPr="00226E55">
        <w:rPr>
          <w:rFonts w:ascii="仿宋_GB2312" w:hAnsi="华文中宋" w:hint="eastAsia"/>
          <w:bCs/>
          <w:sz w:val="24"/>
        </w:rPr>
        <w:t xml:space="preserve"> </w:t>
      </w:r>
      <w:r w:rsidR="00E22BA7">
        <w:rPr>
          <w:rFonts w:ascii="仿宋_GB2312" w:hAnsi="华文中宋" w:hint="eastAsia"/>
          <w:bCs/>
          <w:sz w:val="24"/>
        </w:rPr>
        <w:t xml:space="preserve">          </w:t>
      </w:r>
      <w:r w:rsidR="00E22BA7" w:rsidRPr="00226E55">
        <w:rPr>
          <w:rFonts w:ascii="仿宋_GB2312" w:hAnsi="华文中宋" w:hint="eastAsia"/>
          <w:bCs/>
          <w:sz w:val="24"/>
        </w:rPr>
        <w:t xml:space="preserve">       </w:t>
      </w:r>
      <w:r w:rsidR="00E22BA7">
        <w:rPr>
          <w:rFonts w:ascii="仿宋_GB2312" w:hAnsi="华文中宋" w:hint="eastAsia"/>
          <w:bCs/>
          <w:sz w:val="24"/>
        </w:rPr>
        <w:t xml:space="preserve">     </w:t>
      </w:r>
      <w:r w:rsidR="00E22BA7" w:rsidRPr="00226E55">
        <w:rPr>
          <w:rFonts w:ascii="仿宋_GB2312" w:hAnsi="华文中宋" w:hint="eastAsia"/>
          <w:bCs/>
          <w:sz w:val="24"/>
        </w:rPr>
        <w:t xml:space="preserve">    填表日期：</w:t>
      </w:r>
      <w:r w:rsidR="00E22BA7">
        <w:rPr>
          <w:rFonts w:ascii="仿宋_GB2312" w:hAnsi="华文中宋" w:hint="eastAsia"/>
          <w:bCs/>
          <w:sz w:val="24"/>
        </w:rPr>
        <w:t>20</w:t>
      </w:r>
      <w:r w:rsidR="00504EC4">
        <w:rPr>
          <w:rFonts w:ascii="仿宋_GB2312" w:hAnsi="华文中宋" w:hint="eastAsia"/>
          <w:bCs/>
          <w:sz w:val="24"/>
        </w:rPr>
        <w:t>1</w:t>
      </w:r>
      <w:r w:rsidR="008E5105">
        <w:rPr>
          <w:rFonts w:ascii="仿宋_GB2312" w:hAnsi="华文中宋" w:hint="eastAsia"/>
          <w:bCs/>
          <w:sz w:val="24"/>
        </w:rPr>
        <w:t>8</w:t>
      </w:r>
      <w:r w:rsidR="00E22BA7" w:rsidRPr="00226E55">
        <w:rPr>
          <w:rFonts w:ascii="仿宋_GB2312" w:hAnsi="华文中宋" w:hint="eastAsia"/>
          <w:bCs/>
          <w:sz w:val="24"/>
        </w:rPr>
        <w:t>年</w:t>
      </w:r>
      <w:r w:rsidR="008E5105">
        <w:rPr>
          <w:rFonts w:ascii="仿宋_GB2312" w:hAnsi="华文中宋" w:hint="eastAsia"/>
          <w:bCs/>
          <w:sz w:val="24"/>
        </w:rPr>
        <w:t>7</w:t>
      </w:r>
      <w:r w:rsidR="00E22BA7" w:rsidRPr="00226E55">
        <w:rPr>
          <w:rFonts w:ascii="仿宋_GB2312" w:hAnsi="华文中宋" w:hint="eastAsia"/>
          <w:bCs/>
          <w:sz w:val="24"/>
        </w:rPr>
        <w:t>月</w:t>
      </w:r>
      <w:r w:rsidR="008E5105">
        <w:rPr>
          <w:rFonts w:ascii="仿宋_GB2312" w:hAnsi="华文中宋" w:hint="eastAsia"/>
          <w:bCs/>
          <w:sz w:val="24"/>
        </w:rPr>
        <w:t>4</w:t>
      </w:r>
      <w:r w:rsidR="00E22BA7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E22BA7" w:rsidRPr="00226E55" w:rsidTr="00D24C8E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B83716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民营化、研发投资与企业竞争力研究</w:t>
            </w:r>
          </w:p>
        </w:tc>
      </w:tr>
      <w:tr w:rsidR="00E22BA7" w:rsidRPr="00226E55" w:rsidTr="00D24C8E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浙江省自然科学基金委</w:t>
            </w:r>
          </w:p>
        </w:tc>
      </w:tr>
      <w:tr w:rsidR="00E22BA7" w:rsidRPr="00226E55" w:rsidTr="00D24C8E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8E510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2014.01至201</w:t>
            </w:r>
            <w:r w:rsidR="008E5105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.12</w:t>
            </w:r>
          </w:p>
        </w:tc>
      </w:tr>
      <w:tr w:rsidR="00E22BA7" w:rsidRPr="00226E55" w:rsidTr="00D24C8E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武汉大学</w:t>
            </w:r>
          </w:p>
        </w:tc>
      </w:tr>
      <w:tr w:rsidR="00E22BA7" w:rsidRPr="00226E55" w:rsidTr="00D24C8E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E22BA7" w:rsidRPr="00226E55" w:rsidTr="00D24C8E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潘彬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7B7E0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框架设计、模型构建</w:t>
            </w:r>
          </w:p>
        </w:tc>
      </w:tr>
      <w:tr w:rsidR="00E22BA7" w:rsidRPr="00226E55" w:rsidTr="00D24C8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罗建利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理论分析、实证研究</w:t>
            </w:r>
          </w:p>
        </w:tc>
      </w:tr>
      <w:tr w:rsidR="00E22BA7" w:rsidRPr="00226E55" w:rsidTr="00D24C8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7B7E0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陈建萍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理论分析、实证研究</w:t>
            </w:r>
          </w:p>
        </w:tc>
      </w:tr>
      <w:tr w:rsidR="00E22BA7" w:rsidRPr="00226E55" w:rsidTr="00D24C8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余明桂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武汉大学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7B7E0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理论研究、框架设计</w:t>
            </w:r>
          </w:p>
        </w:tc>
      </w:tr>
      <w:tr w:rsidR="00E22BA7" w:rsidRPr="00226E55" w:rsidTr="00D24C8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7B7E0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李奇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研究生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数据收集、文献整理</w:t>
            </w:r>
          </w:p>
        </w:tc>
      </w:tr>
      <w:tr w:rsidR="00E22BA7" w:rsidRPr="00226E55" w:rsidTr="00D24C8E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EE6129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D76B7F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6万元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6万元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Pr="004D5C46" w:rsidRDefault="00E22BA7" w:rsidP="00D24C8E">
            <w:pPr>
              <w:spacing w:line="240" w:lineRule="exact"/>
              <w:ind w:right="21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E22BA7" w:rsidRPr="00226E55" w:rsidTr="00D24C8E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0.8万元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0" w:name="OLE_LINK137"/>
            <w:r w:rsidRPr="004D5C46">
              <w:rPr>
                <w:rFonts w:ascii="宋体" w:eastAsia="宋体" w:hAnsi="宋体" w:hint="eastAsia"/>
                <w:sz w:val="21"/>
                <w:szCs w:val="21"/>
              </w:rPr>
              <w:t>0.9万元</w:t>
            </w:r>
            <w:bookmarkEnd w:id="0"/>
          </w:p>
        </w:tc>
      </w:tr>
      <w:tr w:rsidR="00E22BA7" w:rsidRPr="00226E55" w:rsidTr="00D24C8E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2BA7" w:rsidRPr="00226E55" w:rsidTr="00D24C8E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0.6万元</w:t>
            </w:r>
          </w:p>
        </w:tc>
      </w:tr>
      <w:tr w:rsidR="00E22BA7" w:rsidRPr="00226E55" w:rsidTr="00D24C8E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0.3万元</w:t>
            </w:r>
          </w:p>
        </w:tc>
      </w:tr>
      <w:tr w:rsidR="00E22BA7" w:rsidRPr="00226E55" w:rsidTr="00D24C8E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1.2万元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0.4万元</w:t>
            </w:r>
          </w:p>
        </w:tc>
      </w:tr>
      <w:tr w:rsidR="00E22BA7" w:rsidRPr="00226E55" w:rsidTr="00D24C8E">
        <w:trPr>
          <w:cantSplit/>
          <w:trHeight w:val="42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0.3万元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ind w:right="420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 xml:space="preserve"> 其它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4D5C46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 xml:space="preserve">            0.0万元</w:t>
            </w:r>
          </w:p>
        </w:tc>
      </w:tr>
      <w:tr w:rsidR="00E22BA7" w:rsidRPr="00226E55" w:rsidTr="00D24C8E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7C6BB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  <w:r w:rsidR="007C6BBD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7C6BB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C6BBD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3862A1" w:rsidP="003862A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7C6BBD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98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Default="0061310A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论文：</w:t>
            </w:r>
            <w:r w:rsidRPr="0061310A">
              <w:rPr>
                <w:rFonts w:ascii="宋体" w:eastAsia="宋体" w:hAnsi="宋体" w:hint="eastAsia"/>
                <w:sz w:val="21"/>
                <w:szCs w:val="21"/>
              </w:rPr>
              <w:t>产品替代程度、知识共享与企业合作R&amp;D</w:t>
            </w: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3862A1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4D5C46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3862A1" w:rsidP="00255E0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D5C46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255E04">
              <w:rPr>
                <w:rFonts w:ascii="宋体" w:eastAsia="宋体" w:hAnsi="宋体" w:hint="eastAsia"/>
                <w:sz w:val="21"/>
                <w:szCs w:val="21"/>
              </w:rPr>
              <w:t>8861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2BA7" w:rsidRPr="00226E55" w:rsidTr="00D24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255E04" w:rsidP="00255E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45543B" w:rsidRPr="007B1A1F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3862A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45543B" w:rsidP="003862A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1A1F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3862A1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3862A1" w:rsidP="003862A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7C6BBD" w:rsidRPr="007B1A1F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45543B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255E04">
              <w:rPr>
                <w:rFonts w:ascii="宋体" w:eastAsia="宋体" w:hAnsi="宋体" w:hint="eastAsia"/>
                <w:sz w:val="21"/>
                <w:szCs w:val="21"/>
              </w:rPr>
              <w:t>145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45543B" w:rsidP="003862A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1A1F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3862A1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E22BA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22BA7" w:rsidRPr="00226E55" w:rsidTr="00D24C8E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4D5C4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7B1A1F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4D5C46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2BA7" w:rsidRPr="00226E55" w:rsidTr="00D24C8E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Default="00E22BA7" w:rsidP="00D24C8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Default="0061310A" w:rsidP="00D24C8E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1310A">
              <w:rPr>
                <w:rFonts w:ascii="宋体" w:eastAsia="宋体" w:hAnsi="宋体" w:hint="eastAsia"/>
                <w:sz w:val="21"/>
                <w:szCs w:val="21"/>
              </w:rPr>
              <w:t>产品替代程度、知识共享与企业合作R&amp;D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7C6BBD">
              <w:rPr>
                <w:rFonts w:ascii="宋体" w:eastAsia="宋体" w:hAnsi="宋体" w:hint="eastAsia"/>
                <w:sz w:val="21"/>
                <w:szCs w:val="21"/>
              </w:rPr>
              <w:t>研发数据的整理、合作研发的论文</w:t>
            </w:r>
          </w:p>
          <w:p w:rsidR="008E5105" w:rsidRDefault="008E5105" w:rsidP="008E510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民营化、政府质量与企业技术创新（投资研究）</w:t>
            </w:r>
          </w:p>
          <w:p w:rsidR="00E22BA7" w:rsidRPr="008E5105" w:rsidRDefault="008E5105" w:rsidP="008E5105">
            <w:pPr>
              <w:tabs>
                <w:tab w:val="center" w:pos="3417"/>
                <w:tab w:val="left" w:pos="4380"/>
              </w:tabs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民营化与企业技术创新：一个自然试验</w:t>
            </w:r>
          </w:p>
        </w:tc>
      </w:tr>
      <w:tr w:rsidR="00E22BA7" w:rsidRPr="00226E55" w:rsidTr="00D24C8E">
        <w:trPr>
          <w:cantSplit/>
          <w:trHeight w:val="5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2BA7" w:rsidRPr="00226E55" w:rsidTr="00D24C8E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A7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2BA7" w:rsidRPr="00226E55" w:rsidRDefault="00E22BA7" w:rsidP="00D24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B359E" w:rsidRDefault="004B359E" w:rsidP="00E22BA7"/>
    <w:sectPr w:rsidR="004B359E" w:rsidSect="00EE6129">
      <w:headerReference w:type="default" r:id="rId6"/>
      <w:pgSz w:w="11906" w:h="16838"/>
      <w:pgMar w:top="312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C9E" w:rsidRDefault="00E23C9E" w:rsidP="0077413A">
      <w:pPr>
        <w:spacing w:line="240" w:lineRule="auto"/>
      </w:pPr>
      <w:r>
        <w:separator/>
      </w:r>
    </w:p>
  </w:endnote>
  <w:endnote w:type="continuationSeparator" w:id="1">
    <w:p w:rsidR="00E23C9E" w:rsidRDefault="00E23C9E" w:rsidP="00774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C9E" w:rsidRDefault="00E23C9E" w:rsidP="0077413A">
      <w:pPr>
        <w:spacing w:line="240" w:lineRule="auto"/>
      </w:pPr>
      <w:r>
        <w:separator/>
      </w:r>
    </w:p>
  </w:footnote>
  <w:footnote w:type="continuationSeparator" w:id="1">
    <w:p w:rsidR="00E23C9E" w:rsidRDefault="00E23C9E" w:rsidP="007741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91" w:rsidRPr="005B5C9C" w:rsidRDefault="00E22BA7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BA7"/>
    <w:rsid w:val="000E6515"/>
    <w:rsid w:val="002051CF"/>
    <w:rsid w:val="00255E04"/>
    <w:rsid w:val="002703DB"/>
    <w:rsid w:val="003862A1"/>
    <w:rsid w:val="003B42E2"/>
    <w:rsid w:val="003B46C5"/>
    <w:rsid w:val="004452C6"/>
    <w:rsid w:val="0045543B"/>
    <w:rsid w:val="004B359E"/>
    <w:rsid w:val="004B6339"/>
    <w:rsid w:val="004D5C46"/>
    <w:rsid w:val="00504EC4"/>
    <w:rsid w:val="005C5DC9"/>
    <w:rsid w:val="0061310A"/>
    <w:rsid w:val="006704A9"/>
    <w:rsid w:val="006C081E"/>
    <w:rsid w:val="0077413A"/>
    <w:rsid w:val="007C6BBD"/>
    <w:rsid w:val="007F0E6C"/>
    <w:rsid w:val="008053F4"/>
    <w:rsid w:val="00857366"/>
    <w:rsid w:val="008E5105"/>
    <w:rsid w:val="009406A8"/>
    <w:rsid w:val="00A1252F"/>
    <w:rsid w:val="00B602F5"/>
    <w:rsid w:val="00B638B0"/>
    <w:rsid w:val="00B7365D"/>
    <w:rsid w:val="00BB6181"/>
    <w:rsid w:val="00BC05AB"/>
    <w:rsid w:val="00BD57B0"/>
    <w:rsid w:val="00C27A14"/>
    <w:rsid w:val="00C66EC6"/>
    <w:rsid w:val="00CD70B3"/>
    <w:rsid w:val="00E22BA7"/>
    <w:rsid w:val="00E23C9E"/>
    <w:rsid w:val="00E5407D"/>
    <w:rsid w:val="00F7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7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BA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C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C4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czming</dc:creator>
  <cp:lastModifiedBy>Thinkpad</cp:lastModifiedBy>
  <cp:revision>19</cp:revision>
  <dcterms:created xsi:type="dcterms:W3CDTF">2015-06-30T15:22:00Z</dcterms:created>
  <dcterms:modified xsi:type="dcterms:W3CDTF">2018-07-04T12:31:00Z</dcterms:modified>
</cp:coreProperties>
</file>